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0376C" w:rsidRDefault="007A6B86" w:rsidP="007A6B86">
      <w:pPr>
        <w:pStyle w:val="BookBodyText"/>
        <w:spacing w:after="120" w:line="320" w:lineRule="atLeast"/>
        <w:ind w:firstLine="0"/>
        <w:jc w:val="center"/>
        <w:rPr>
          <w:rFonts w:ascii="Times" w:hAnsi="Times"/>
          <w:b/>
          <w:caps/>
          <w:color w:val="auto"/>
          <w:sz w:val="24"/>
        </w:rPr>
      </w:pPr>
      <w:r>
        <w:rPr>
          <w:rFonts w:ascii="Times" w:hAnsi="Times"/>
          <w:b/>
          <w:caps/>
          <w:color w:val="auto"/>
          <w:sz w:val="24"/>
        </w:rPr>
        <w:t>Classroom (Demographics, student learning, perception, processes) profile</w:t>
      </w:r>
    </w:p>
    <w:tbl>
      <w:tblPr>
        <w:tblW w:w="945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4680"/>
        <w:gridCol w:w="4771"/>
      </w:tblGrid>
      <w:tr w:rsidR="00E0376C" w:rsidTr="007A6B86">
        <w:trPr>
          <w:trHeight w:val="480"/>
        </w:trPr>
        <w:tc>
          <w:tcPr>
            <w:tcW w:w="9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0376C" w:rsidRDefault="007A6B86">
            <w:pPr>
              <w:pStyle w:val="BodyText"/>
              <w:tabs>
                <w:tab w:val="left" w:pos="360"/>
              </w:tabs>
              <w:spacing w:before="100" w:after="20" w:line="320" w:lineRule="atLeast"/>
              <w:jc w:val="lef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br w:type="page"/>
              <w:t>1.</w:t>
            </w:r>
            <w:r>
              <w:rPr>
                <w:rFonts w:ascii="Times" w:hAnsi="Times"/>
                <w:b/>
              </w:rPr>
              <w:tab/>
              <w:t>What are the class’s</w:t>
            </w:r>
            <w:r w:rsidR="00E0376C">
              <w:rPr>
                <w:rFonts w:ascii="Times" w:hAnsi="Times"/>
                <w:b/>
              </w:rPr>
              <w:t xml:space="preserve"> </w:t>
            </w:r>
            <w:r w:rsidR="00E0376C">
              <w:rPr>
                <w:rFonts w:ascii="Times" w:hAnsi="Times"/>
                <w:b/>
                <w:i/>
              </w:rPr>
              <w:t>strengths</w:t>
            </w:r>
            <w:r w:rsidR="00E0376C">
              <w:rPr>
                <w:rFonts w:ascii="Times" w:hAnsi="Times"/>
                <w:b/>
              </w:rPr>
              <w:t xml:space="preserve"> and </w:t>
            </w:r>
            <w:r w:rsidR="00E0376C">
              <w:rPr>
                <w:rFonts w:ascii="Times" w:hAnsi="Times"/>
                <w:b/>
                <w:i/>
              </w:rPr>
              <w:t>challenges?</w:t>
            </w:r>
          </w:p>
        </w:tc>
      </w:tr>
      <w:tr w:rsidR="00E0376C" w:rsidTr="007A6B86">
        <w:trPr>
          <w:trHeight w:val="411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0376C" w:rsidRDefault="00E0376C">
            <w:pPr>
              <w:spacing w:before="40" w:line="320" w:lineRule="atLeast"/>
              <w:jc w:val="center"/>
              <w:rPr>
                <w:rFonts w:ascii="Times" w:hAnsi="Times"/>
                <w:b/>
                <w:i/>
                <w:sz w:val="20"/>
              </w:rPr>
            </w:pPr>
            <w:r>
              <w:rPr>
                <w:rFonts w:ascii="Times" w:hAnsi="Times"/>
                <w:b/>
                <w:i/>
              </w:rPr>
              <w:t>Strengths</w:t>
            </w:r>
          </w:p>
        </w:tc>
        <w:tc>
          <w:tcPr>
            <w:tcW w:w="4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0376C" w:rsidRDefault="00E0376C">
            <w:pPr>
              <w:pStyle w:val="Heading1"/>
              <w:keepNext w:val="0"/>
              <w:spacing w:before="40" w:line="320" w:lineRule="atLeast"/>
              <w:jc w:val="center"/>
              <w:rPr>
                <w:rFonts w:ascii="Times" w:hAnsi="Times"/>
                <w:i/>
                <w:sz w:val="20"/>
              </w:rPr>
            </w:pPr>
            <w:r>
              <w:rPr>
                <w:rFonts w:ascii="Times" w:hAnsi="Times"/>
                <w:i/>
              </w:rPr>
              <w:t>Challenges</w:t>
            </w:r>
          </w:p>
        </w:tc>
      </w:tr>
      <w:tr w:rsidR="00E0376C" w:rsidTr="007A6B86">
        <w:trPr>
          <w:trHeight w:val="2171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  <w:p w:rsidR="00E0376C" w:rsidRDefault="00E0376C">
            <w:pPr>
              <w:spacing w:line="240" w:lineRule="atLeast"/>
              <w:rPr>
                <w:rFonts w:ascii="Times" w:hAnsi="Times"/>
                <w:sz w:val="20"/>
              </w:rPr>
            </w:pPr>
          </w:p>
        </w:tc>
        <w:tc>
          <w:tcPr>
            <w:tcW w:w="4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376C" w:rsidRDefault="00E0376C">
            <w:pPr>
              <w:pStyle w:val="Heading1"/>
              <w:keepNext w:val="0"/>
              <w:spacing w:line="240" w:lineRule="atLeast"/>
              <w:rPr>
                <w:rFonts w:ascii="Times" w:hAnsi="Times"/>
                <w:b w:val="0"/>
                <w:sz w:val="20"/>
              </w:rPr>
            </w:pPr>
          </w:p>
          <w:p w:rsidR="00E0376C" w:rsidRDefault="00E0376C">
            <w:pPr>
              <w:rPr>
                <w:rFonts w:ascii="Times" w:hAnsi="Times"/>
                <w:sz w:val="20"/>
              </w:rPr>
            </w:pPr>
          </w:p>
        </w:tc>
      </w:tr>
      <w:tr w:rsidR="00E0376C" w:rsidTr="007A6B86">
        <w:trPr>
          <w:trHeight w:val="480"/>
        </w:trPr>
        <w:tc>
          <w:tcPr>
            <w:tcW w:w="9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0376C" w:rsidRDefault="00E0376C" w:rsidP="007A6B86">
            <w:pPr>
              <w:pStyle w:val="BodyText"/>
              <w:tabs>
                <w:tab w:val="left" w:pos="360"/>
              </w:tabs>
              <w:spacing w:before="100" w:after="20" w:line="320" w:lineRule="atLeast"/>
              <w:jc w:val="lef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br w:type="page"/>
              <w:t>2.</w:t>
            </w:r>
            <w:r>
              <w:rPr>
                <w:rFonts w:ascii="Times" w:hAnsi="Times"/>
                <w:b/>
              </w:rPr>
              <w:tab/>
              <w:t xml:space="preserve">What are some </w:t>
            </w:r>
            <w:r>
              <w:rPr>
                <w:rFonts w:ascii="Times" w:hAnsi="Times"/>
                <w:b/>
                <w:i/>
              </w:rPr>
              <w:t>implications</w:t>
            </w:r>
            <w:r w:rsidR="007A6B86">
              <w:rPr>
                <w:rFonts w:ascii="Times" w:hAnsi="Times"/>
                <w:b/>
              </w:rPr>
              <w:t xml:space="preserve"> for your unit</w:t>
            </w:r>
            <w:r>
              <w:rPr>
                <w:rFonts w:ascii="Times" w:hAnsi="Times"/>
                <w:b/>
              </w:rPr>
              <w:t>?</w:t>
            </w:r>
          </w:p>
        </w:tc>
      </w:tr>
      <w:tr w:rsidR="00E0376C" w:rsidTr="007A6B86">
        <w:trPr>
          <w:trHeight w:val="2171"/>
        </w:trPr>
        <w:tc>
          <w:tcPr>
            <w:tcW w:w="9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</w:tc>
      </w:tr>
      <w:tr w:rsidR="00E0376C" w:rsidTr="007A6B86">
        <w:trPr>
          <w:trHeight w:val="846"/>
        </w:trPr>
        <w:tc>
          <w:tcPr>
            <w:tcW w:w="9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0376C" w:rsidRDefault="00E0376C" w:rsidP="00F578C1">
            <w:pPr>
              <w:pStyle w:val="BodyText"/>
              <w:tabs>
                <w:tab w:val="left" w:pos="360"/>
              </w:tabs>
              <w:spacing w:before="100" w:after="20" w:line="320" w:lineRule="atLeast"/>
              <w:jc w:val="lef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br w:type="page"/>
              <w:t>3.</w:t>
            </w:r>
            <w:r>
              <w:rPr>
                <w:rFonts w:ascii="Times" w:hAnsi="Times"/>
                <w:b/>
              </w:rPr>
              <w:tab/>
              <w:t xml:space="preserve">Looking at the </w:t>
            </w:r>
            <w:r w:rsidR="00F578C1">
              <w:rPr>
                <w:rFonts w:ascii="Times" w:hAnsi="Times"/>
                <w:b/>
              </w:rPr>
              <w:t>intersection of classroom demographics, student learning, perception and process</w:t>
            </w:r>
            <w:r w:rsidR="006E6BAF">
              <w:rPr>
                <w:rFonts w:ascii="Times" w:hAnsi="Times"/>
                <w:b/>
              </w:rPr>
              <w:t xml:space="preserve">, </w:t>
            </w:r>
            <w:r w:rsidR="00F578C1">
              <w:rPr>
                <w:rFonts w:ascii="Times" w:hAnsi="Times"/>
                <w:b/>
              </w:rPr>
              <w:t xml:space="preserve">what conclusions and recommendations can you make regarding your class and the unit? </w:t>
            </w:r>
          </w:p>
        </w:tc>
      </w:tr>
      <w:tr w:rsidR="00E0376C" w:rsidTr="007A6B86">
        <w:trPr>
          <w:trHeight w:val="2445"/>
        </w:trPr>
        <w:tc>
          <w:tcPr>
            <w:tcW w:w="9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  <w:p w:rsidR="00E0376C" w:rsidRDefault="00E0376C">
            <w:pPr>
              <w:pStyle w:val="PlainText"/>
              <w:spacing w:line="240" w:lineRule="atLeast"/>
              <w:rPr>
                <w:rFonts w:ascii="Times" w:hAnsi="Times"/>
              </w:rPr>
            </w:pPr>
          </w:p>
        </w:tc>
      </w:tr>
    </w:tbl>
    <w:p w:rsidR="00967372" w:rsidRDefault="006E6BAF"/>
    <w:sectPr w:rsidR="00967372" w:rsidSect="009A38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0376C"/>
    <w:rsid w:val="006E6BAF"/>
    <w:rsid w:val="007A6B86"/>
    <w:rsid w:val="00E0376C"/>
    <w:rsid w:val="00F578C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6C"/>
    <w:rPr>
      <w:rFonts w:ascii="Palatino" w:eastAsia="Times New Roman" w:hAnsi="Palatino" w:cs="Courier New"/>
      <w:sz w:val="24"/>
    </w:rPr>
  </w:style>
  <w:style w:type="paragraph" w:styleId="Heading1">
    <w:name w:val="heading 1"/>
    <w:basedOn w:val="Normal"/>
    <w:next w:val="Normal"/>
    <w:link w:val="Heading1Char"/>
    <w:qFormat/>
    <w:rsid w:val="00E0376C"/>
    <w:pPr>
      <w:keepNext/>
      <w:outlineLvl w:val="0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F03C61"/>
    <w:rPr>
      <w:rFonts w:ascii="Lucida Grande" w:eastAsiaTheme="minorHAnsi" w:hAnsi="Lucida Grande" w:cstheme="min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0376C"/>
    <w:rPr>
      <w:rFonts w:ascii="Palatino" w:eastAsia="Times New Roman" w:hAnsi="Palatino" w:cs="Courier New"/>
      <w:b/>
      <w:sz w:val="24"/>
    </w:rPr>
  </w:style>
  <w:style w:type="paragraph" w:customStyle="1" w:styleId="BookBodyText">
    <w:name w:val="Book Body Text"/>
    <w:rsid w:val="00E0376C"/>
    <w:pPr>
      <w:widowControl w:val="0"/>
      <w:spacing w:after="72" w:line="280" w:lineRule="atLeast"/>
      <w:ind w:firstLine="360"/>
      <w:jc w:val="both"/>
    </w:pPr>
    <w:rPr>
      <w:rFonts w:ascii="Palatino" w:eastAsia="Times New Roman" w:hAnsi="Palatino" w:cs="Courier New"/>
      <w:color w:val="000000"/>
      <w:sz w:val="22"/>
    </w:rPr>
  </w:style>
  <w:style w:type="paragraph" w:styleId="BodyText">
    <w:name w:val="Body Text"/>
    <w:basedOn w:val="Normal"/>
    <w:link w:val="BodyTextChar"/>
    <w:rsid w:val="00E0376C"/>
    <w:pPr>
      <w:spacing w:after="240" w:line="480" w:lineRule="auto"/>
      <w:jc w:val="both"/>
    </w:pPr>
  </w:style>
  <w:style w:type="character" w:customStyle="1" w:styleId="BodyTextChar">
    <w:name w:val="Body Text Char"/>
    <w:basedOn w:val="DefaultParagraphFont"/>
    <w:link w:val="BodyText"/>
    <w:rsid w:val="00E0376C"/>
    <w:rPr>
      <w:rFonts w:ascii="Palatino" w:eastAsia="Times New Roman" w:hAnsi="Palatino" w:cs="Courier New"/>
      <w:sz w:val="24"/>
    </w:rPr>
  </w:style>
  <w:style w:type="paragraph" w:styleId="PlainText">
    <w:name w:val="Plain Text"/>
    <w:basedOn w:val="Normal"/>
    <w:link w:val="PlainTextChar"/>
    <w:rsid w:val="00E0376C"/>
    <w:rPr>
      <w:rFonts w:ascii="Courier" w:hAnsi="Courier"/>
      <w:sz w:val="20"/>
    </w:rPr>
  </w:style>
  <w:style w:type="character" w:customStyle="1" w:styleId="PlainTextChar">
    <w:name w:val="Plain Text Char"/>
    <w:basedOn w:val="DefaultParagraphFont"/>
    <w:link w:val="PlainText"/>
    <w:rsid w:val="00E0376C"/>
    <w:rPr>
      <w:rFonts w:ascii="Courier" w:eastAsia="Times New Roman" w:hAnsi="Courier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12.1.0</Application>
  <DocSecurity>0</DocSecurity>
  <Lines>1</Lines>
  <Paragraphs>1</Paragraphs>
  <ScaleCrop>false</ScaleCrop>
  <Company>UMF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Ward</dc:creator>
  <cp:keywords/>
  <cp:lastModifiedBy>Grace Ward</cp:lastModifiedBy>
  <cp:revision>4</cp:revision>
  <dcterms:created xsi:type="dcterms:W3CDTF">2009-11-10T00:04:00Z</dcterms:created>
  <dcterms:modified xsi:type="dcterms:W3CDTF">2009-11-10T00:14:00Z</dcterms:modified>
</cp:coreProperties>
</file>